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Lines="50" w:afterAutospacing="0" w:line="46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光电所</w:t>
      </w:r>
      <w:r>
        <w:rPr>
          <w:rFonts w:asciiTheme="minorEastAsia" w:hAnsiTheme="minorEastAsia" w:eastAsiaTheme="minorEastAsia"/>
          <w:b/>
          <w:sz w:val="36"/>
          <w:szCs w:val="28"/>
        </w:rPr>
        <w:t>岗位竞聘申请表</w:t>
      </w:r>
    </w:p>
    <w:p>
      <w:pPr>
        <w:pStyle w:val="2"/>
        <w:shd w:val="clear" w:color="auto" w:fill="FFFFFF"/>
        <w:spacing w:before="0" w:beforeAutospacing="0" w:afterLines="50" w:afterAutospacing="0" w:line="46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</w:p>
    <w:tbl>
      <w:tblPr>
        <w:tblStyle w:val="5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1825"/>
        <w:gridCol w:w="212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4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姓名</w:t>
            </w:r>
          </w:p>
        </w:tc>
        <w:tc>
          <w:tcPr>
            <w:tcW w:w="1825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2120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所在部门</w:t>
            </w:r>
          </w:p>
        </w:tc>
        <w:tc>
          <w:tcPr>
            <w:tcW w:w="2120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14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出生年月</w:t>
            </w:r>
          </w:p>
        </w:tc>
        <w:tc>
          <w:tcPr>
            <w:tcW w:w="1825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2120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性别</w:t>
            </w:r>
          </w:p>
        </w:tc>
        <w:tc>
          <w:tcPr>
            <w:tcW w:w="2120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414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最高学历/学位</w:t>
            </w:r>
          </w:p>
        </w:tc>
        <w:tc>
          <w:tcPr>
            <w:tcW w:w="1825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2120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政治面貌</w:t>
            </w:r>
          </w:p>
        </w:tc>
        <w:tc>
          <w:tcPr>
            <w:tcW w:w="2120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14" w:type="dxa"/>
            <w:vAlign w:val="center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现岗位（职称）</w:t>
            </w:r>
          </w:p>
        </w:tc>
        <w:tc>
          <w:tcPr>
            <w:tcW w:w="1825" w:type="dxa"/>
            <w:vAlign w:val="center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入所时间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14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应聘岗位（注明应聘部门及职位）</w:t>
            </w:r>
          </w:p>
        </w:tc>
        <w:tc>
          <w:tcPr>
            <w:tcW w:w="6065" w:type="dxa"/>
            <w:gridSpan w:val="3"/>
            <w:vAlign w:val="center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414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学习经历</w:t>
            </w:r>
          </w:p>
        </w:tc>
        <w:tc>
          <w:tcPr>
            <w:tcW w:w="6065" w:type="dxa"/>
            <w:gridSpan w:val="3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414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工作经历</w:t>
            </w:r>
          </w:p>
        </w:tc>
        <w:tc>
          <w:tcPr>
            <w:tcW w:w="6065" w:type="dxa"/>
            <w:gridSpan w:val="3"/>
          </w:tcPr>
          <w:p>
            <w:pPr>
              <w:pStyle w:val="2"/>
              <w:spacing w:before="0" w:beforeAutospacing="0" w:afterLines="50" w:afterAutospacing="0" w:line="460" w:lineRule="exact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pStyle w:val="2"/>
              <w:spacing w:before="0" w:beforeAutospacing="0" w:afterLines="50" w:afterAutospacing="0" w:line="460" w:lineRule="exact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2414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近3年主要工作成绩</w:t>
            </w:r>
          </w:p>
        </w:tc>
        <w:tc>
          <w:tcPr>
            <w:tcW w:w="6065" w:type="dxa"/>
            <w:gridSpan w:val="3"/>
          </w:tcPr>
          <w:p>
            <w:pPr>
              <w:pStyle w:val="2"/>
              <w:spacing w:before="0" w:beforeAutospacing="0" w:afterLines="50" w:afterAutospacing="0" w:line="460" w:lineRule="exact"/>
              <w:rPr>
                <w:rFonts w:asciiTheme="minorEastAsia" w:hAnsiTheme="minorEastAsia" w:eastAsiaTheme="minor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414" w:type="dxa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>人教处资格审查</w:t>
            </w:r>
          </w:p>
        </w:tc>
        <w:tc>
          <w:tcPr>
            <w:tcW w:w="6065" w:type="dxa"/>
            <w:gridSpan w:val="3"/>
          </w:tcPr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</w:p>
          <w:p>
            <w:pPr>
              <w:pStyle w:val="2"/>
              <w:spacing w:before="0" w:beforeAutospacing="0" w:afterLines="50" w:afterAutospacing="0" w:line="460" w:lineRule="exact"/>
              <w:jc w:val="center"/>
              <w:rPr>
                <w:rFonts w:asciiTheme="minorEastAsia" w:hAnsiTheme="minorEastAsia" w:eastAsiaTheme="minorEastAsia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Cs w:val="28"/>
              </w:rPr>
              <w:t xml:space="preserve">                       年   月   日</w:t>
            </w:r>
          </w:p>
        </w:tc>
      </w:tr>
    </w:tbl>
    <w:p>
      <w:pPr>
        <w:pStyle w:val="2"/>
        <w:shd w:val="clear" w:color="auto" w:fill="FFFFFF"/>
        <w:spacing w:before="0" w:beforeAutospacing="0" w:afterLines="50" w:afterAutospacing="0" w:line="46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Lines="50" w:line="460" w:lineRule="exac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00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dangban</dc:creator>
  <cp:lastModifiedBy>贺晓栋</cp:lastModifiedBy>
  <dcterms:modified xsi:type="dcterms:W3CDTF">2016-10-24T02:18:01Z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